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C5C05" w14:textId="113A38F3" w:rsidR="00AC5A5D" w:rsidRDefault="00315F78" w:rsidP="00AC5A5D">
      <w:pPr>
        <w:pStyle w:val="Kop1"/>
        <w:rPr>
          <w:lang w:val="nl-NL"/>
        </w:rPr>
      </w:pPr>
      <w:bookmarkStart w:id="0" w:name="_GoBack"/>
      <w:bookmarkEnd w:id="0"/>
      <w:r>
        <w:rPr>
          <w:lang w:val="nl-NL"/>
        </w:rPr>
        <w:t>Formulier t</w:t>
      </w:r>
      <w:r w:rsidR="00AC5A5D" w:rsidRPr="00271EF6">
        <w:rPr>
          <w:lang w:val="nl-NL"/>
        </w:rPr>
        <w:t>ussen</w:t>
      </w:r>
      <w:r w:rsidR="008133EC">
        <w:rPr>
          <w:lang w:val="nl-NL"/>
        </w:rPr>
        <w:t xml:space="preserve">evaluatie </w:t>
      </w:r>
      <w:r w:rsidR="00D259A6">
        <w:rPr>
          <w:lang w:val="nl-NL"/>
        </w:rPr>
        <w:t>O</w:t>
      </w:r>
      <w:r w:rsidR="00AC5A5D">
        <w:rPr>
          <w:lang w:val="nl-NL"/>
        </w:rPr>
        <w:t>riëntatie op het beroep</w:t>
      </w:r>
      <w:r w:rsidR="002811D7" w:rsidRPr="002811D7">
        <w:rPr>
          <w:lang w:val="nl-NL"/>
        </w:rPr>
        <w:t xml:space="preserve"> </w:t>
      </w:r>
      <w:r w:rsidR="002811D7">
        <w:rPr>
          <w:lang w:val="nl-NL"/>
        </w:rPr>
        <w:t>- WPL1</w:t>
      </w:r>
      <w:r>
        <w:rPr>
          <w:lang w:val="nl-NL"/>
        </w:rPr>
        <w:t xml:space="preserve"> deeltijdopleidingen</w:t>
      </w:r>
    </w:p>
    <w:p w14:paraId="47E2DA1F" w14:textId="77777777" w:rsidR="00AC5A5D" w:rsidRPr="000E19EF" w:rsidRDefault="008133EC" w:rsidP="008133EC">
      <w:pPr>
        <w:tabs>
          <w:tab w:val="left" w:pos="5010"/>
        </w:tabs>
        <w:rPr>
          <w:sz w:val="20"/>
          <w:szCs w:val="18"/>
          <w:lang w:val="nl-NL"/>
        </w:rPr>
      </w:pPr>
      <w:r>
        <w:rPr>
          <w:sz w:val="20"/>
          <w:szCs w:val="18"/>
          <w:lang w:val="nl-NL"/>
        </w:rPr>
        <w:tab/>
      </w:r>
    </w:p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2405"/>
        <w:gridCol w:w="11907"/>
      </w:tblGrid>
      <w:tr w:rsidR="00AC5A5D" w:rsidRPr="000E19EF" w14:paraId="274D9213" w14:textId="77777777" w:rsidTr="00315F78">
        <w:tc>
          <w:tcPr>
            <w:tcW w:w="2405" w:type="dxa"/>
          </w:tcPr>
          <w:p w14:paraId="64D6BAD7" w14:textId="77777777" w:rsidR="00AC5A5D" w:rsidRPr="000E19EF" w:rsidRDefault="00AC5A5D" w:rsidP="00507E4F">
            <w:pPr>
              <w:rPr>
                <w:b/>
                <w:sz w:val="20"/>
                <w:lang w:val="nl-NL"/>
              </w:rPr>
            </w:pPr>
            <w:r w:rsidRPr="000E19EF">
              <w:rPr>
                <w:b/>
                <w:sz w:val="20"/>
                <w:lang w:val="nl-NL"/>
              </w:rPr>
              <w:t xml:space="preserve">Student: </w:t>
            </w:r>
          </w:p>
        </w:tc>
        <w:tc>
          <w:tcPr>
            <w:tcW w:w="11907" w:type="dxa"/>
          </w:tcPr>
          <w:p w14:paraId="1CCAB34F" w14:textId="77777777" w:rsidR="00AC5A5D" w:rsidRPr="000E19EF" w:rsidRDefault="00AC5A5D" w:rsidP="00507E4F">
            <w:pPr>
              <w:rPr>
                <w:b/>
                <w:sz w:val="20"/>
                <w:lang w:val="nl-NL"/>
              </w:rPr>
            </w:pPr>
          </w:p>
        </w:tc>
      </w:tr>
      <w:tr w:rsidR="000F1168" w:rsidRPr="000E19EF" w14:paraId="1FC6FBEA" w14:textId="77777777" w:rsidTr="00315F78">
        <w:tc>
          <w:tcPr>
            <w:tcW w:w="2405" w:type="dxa"/>
          </w:tcPr>
          <w:p w14:paraId="65E9BB77" w14:textId="77777777" w:rsidR="000F1168" w:rsidRPr="000E19EF" w:rsidRDefault="000F1168" w:rsidP="00507E4F">
            <w:pPr>
              <w:rPr>
                <w:b/>
                <w:sz w:val="20"/>
                <w:lang w:val="nl-NL"/>
              </w:rPr>
            </w:pPr>
            <w:r>
              <w:rPr>
                <w:b/>
                <w:sz w:val="20"/>
                <w:lang w:val="nl-NL"/>
              </w:rPr>
              <w:t xml:space="preserve">Datum: </w:t>
            </w:r>
          </w:p>
        </w:tc>
        <w:tc>
          <w:tcPr>
            <w:tcW w:w="11907" w:type="dxa"/>
          </w:tcPr>
          <w:p w14:paraId="52C9B8E5" w14:textId="77777777" w:rsidR="000F1168" w:rsidRPr="000E19EF" w:rsidRDefault="000F1168" w:rsidP="00507E4F">
            <w:pPr>
              <w:rPr>
                <w:b/>
                <w:sz w:val="20"/>
                <w:lang w:val="nl-NL"/>
              </w:rPr>
            </w:pPr>
          </w:p>
        </w:tc>
      </w:tr>
      <w:tr w:rsidR="00AC5A5D" w:rsidRPr="000E19EF" w14:paraId="15B4C77F" w14:textId="77777777" w:rsidTr="00315F78">
        <w:tc>
          <w:tcPr>
            <w:tcW w:w="2405" w:type="dxa"/>
          </w:tcPr>
          <w:p w14:paraId="2FBB07DE" w14:textId="77777777" w:rsidR="00AC5A5D" w:rsidRPr="000E19EF" w:rsidRDefault="00AC5A5D" w:rsidP="00507E4F">
            <w:pPr>
              <w:rPr>
                <w:b/>
                <w:sz w:val="20"/>
                <w:lang w:val="nl-NL"/>
              </w:rPr>
            </w:pPr>
            <w:r w:rsidRPr="000E19EF">
              <w:rPr>
                <w:b/>
                <w:sz w:val="20"/>
                <w:lang w:val="nl-NL"/>
              </w:rPr>
              <w:t xml:space="preserve">Examinatoren: </w:t>
            </w:r>
          </w:p>
        </w:tc>
        <w:tc>
          <w:tcPr>
            <w:tcW w:w="11907" w:type="dxa"/>
          </w:tcPr>
          <w:p w14:paraId="35298A8B" w14:textId="77777777" w:rsidR="00AC5A5D" w:rsidRPr="000E19EF" w:rsidRDefault="00AC5A5D" w:rsidP="00507E4F">
            <w:pPr>
              <w:rPr>
                <w:b/>
                <w:sz w:val="20"/>
                <w:lang w:val="nl-NL"/>
              </w:rPr>
            </w:pPr>
          </w:p>
        </w:tc>
      </w:tr>
    </w:tbl>
    <w:p w14:paraId="5356142C" w14:textId="77777777" w:rsidR="00AC5A5D" w:rsidRDefault="00AC5A5D" w:rsidP="00AC5A5D">
      <w:pPr>
        <w:rPr>
          <w:color w:val="FF0000"/>
          <w:sz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0F1168" w:rsidRPr="00315F78" w14:paraId="45D61989" w14:textId="77777777" w:rsidTr="000C5EB1">
        <w:tc>
          <w:tcPr>
            <w:tcW w:w="14390" w:type="dxa"/>
            <w:gridSpan w:val="3"/>
            <w:shd w:val="clear" w:color="auto" w:fill="F2F2F2" w:themeFill="background1" w:themeFillShade="F2"/>
          </w:tcPr>
          <w:p w14:paraId="2850CF4D" w14:textId="77777777" w:rsidR="000F1168" w:rsidRPr="000E19EF" w:rsidRDefault="000F1168" w:rsidP="000F1168">
            <w:pPr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 xml:space="preserve">De student laat zien dat hij zich bewust is van waar hij staat in de ontwikkeling binnen de vier bekwaamheidsgebieden door ... </w:t>
            </w:r>
          </w:p>
          <w:p w14:paraId="3F2D855B" w14:textId="77777777" w:rsidR="000F1168" w:rsidRPr="000E19EF" w:rsidRDefault="000F1168" w:rsidP="000F1168">
            <w:pPr>
              <w:pStyle w:val="Lijstalinea"/>
              <w:numPr>
                <w:ilvl w:val="0"/>
                <w:numId w:val="14"/>
              </w:numPr>
              <w:contextualSpacing/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>feedback te vragen en deze in te zetten voor zijn verdere ontwikkeling.</w:t>
            </w:r>
          </w:p>
          <w:p w14:paraId="5061B95E" w14:textId="77777777" w:rsidR="000F1168" w:rsidRPr="000E19EF" w:rsidRDefault="000F1168" w:rsidP="000F1168">
            <w:pPr>
              <w:pStyle w:val="Lijstalinea"/>
              <w:numPr>
                <w:ilvl w:val="0"/>
                <w:numId w:val="14"/>
              </w:numPr>
              <w:contextualSpacing/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 xml:space="preserve">op een systematische wijze te werken aan zijn ontwikkeling binnen de vier bekwaamheidsgebieden.  </w:t>
            </w:r>
          </w:p>
          <w:p w14:paraId="3CDEAE6B" w14:textId="7CB60E4B" w:rsidR="000F1168" w:rsidRPr="004C4028" w:rsidRDefault="000F1168" w:rsidP="00AC5A5D">
            <w:pPr>
              <w:pStyle w:val="Lijstalinea"/>
              <w:numPr>
                <w:ilvl w:val="0"/>
                <w:numId w:val="14"/>
              </w:numPr>
              <w:contextualSpacing/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 xml:space="preserve">in samenspraak met zijn begeleiders afspraken te maken over de nog te zetten stappen. </w:t>
            </w:r>
          </w:p>
        </w:tc>
      </w:tr>
      <w:tr w:rsidR="000F1168" w:rsidRPr="00315F78" w14:paraId="5CD23D57" w14:textId="77777777" w:rsidTr="000C5EB1">
        <w:tc>
          <w:tcPr>
            <w:tcW w:w="4796" w:type="dxa"/>
            <w:shd w:val="clear" w:color="auto" w:fill="F2F2F2" w:themeFill="background1" w:themeFillShade="F2"/>
          </w:tcPr>
          <w:p w14:paraId="75FCDE91" w14:textId="77777777" w:rsidR="000F1168" w:rsidRPr="000E19EF" w:rsidRDefault="000F1168" w:rsidP="000F1168">
            <w:pPr>
              <w:jc w:val="center"/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>heeft bovenstaande niet of onvoldoende laten zien afgelopen periode</w:t>
            </w:r>
          </w:p>
        </w:tc>
        <w:tc>
          <w:tcPr>
            <w:tcW w:w="4797" w:type="dxa"/>
            <w:shd w:val="clear" w:color="auto" w:fill="F2F2F2" w:themeFill="background1" w:themeFillShade="F2"/>
          </w:tcPr>
          <w:p w14:paraId="00F35964" w14:textId="6F4F5B77" w:rsidR="000F1168" w:rsidRPr="000E19EF" w:rsidRDefault="000F1168" w:rsidP="000F1168">
            <w:pPr>
              <w:jc w:val="center"/>
              <w:rPr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>heeft bovenstaande regelmatig laten zien afgelopen periode</w:t>
            </w:r>
          </w:p>
        </w:tc>
        <w:tc>
          <w:tcPr>
            <w:tcW w:w="4797" w:type="dxa"/>
            <w:shd w:val="clear" w:color="auto" w:fill="F2F2F2" w:themeFill="background1" w:themeFillShade="F2"/>
          </w:tcPr>
          <w:p w14:paraId="12B8F66C" w14:textId="5274C6C3" w:rsidR="000F1168" w:rsidRPr="000E19EF" w:rsidRDefault="000F1168" w:rsidP="00507E4F">
            <w:pPr>
              <w:rPr>
                <w:b/>
                <w:sz w:val="20"/>
                <w:lang w:val="nl-NL"/>
              </w:rPr>
            </w:pPr>
            <w:r w:rsidRPr="000E19EF">
              <w:rPr>
                <w:sz w:val="20"/>
                <w:lang w:val="nl-NL"/>
              </w:rPr>
              <w:t>heeft bovenstaande structureel laten zien afgelopen periode</w:t>
            </w:r>
          </w:p>
        </w:tc>
      </w:tr>
      <w:tr w:rsidR="000F1168" w:rsidRPr="00667BE7" w14:paraId="754131C1" w14:textId="77777777" w:rsidTr="00507E4F">
        <w:tc>
          <w:tcPr>
            <w:tcW w:w="14390" w:type="dxa"/>
            <w:gridSpan w:val="3"/>
          </w:tcPr>
          <w:p w14:paraId="0888091D" w14:textId="77777777" w:rsidR="000F1168" w:rsidRDefault="008133EC" w:rsidP="000F1168">
            <w:pPr>
              <w:rPr>
                <w:b/>
                <w:sz w:val="20"/>
                <w:lang w:val="nl-NL"/>
              </w:rPr>
            </w:pPr>
            <w:r>
              <w:rPr>
                <w:b/>
                <w:sz w:val="20"/>
                <w:lang w:val="nl-NL"/>
              </w:rPr>
              <w:t>Toelichting</w:t>
            </w:r>
            <w:r w:rsidR="000F1168" w:rsidRPr="000E19EF">
              <w:rPr>
                <w:b/>
                <w:sz w:val="20"/>
                <w:lang w:val="nl-NL"/>
              </w:rPr>
              <w:t>:</w:t>
            </w:r>
          </w:p>
          <w:p w14:paraId="65D258E0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51A8842F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48E3CDC0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66590DF2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0178FCE5" w14:textId="77777777" w:rsidR="000C5EB1" w:rsidRDefault="000C5EB1" w:rsidP="000F1168">
            <w:pPr>
              <w:rPr>
                <w:color w:val="FF0000"/>
                <w:sz w:val="20"/>
                <w:lang w:val="nl-NL"/>
              </w:rPr>
            </w:pPr>
          </w:p>
          <w:p w14:paraId="198A99F6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</w:tc>
      </w:tr>
      <w:tr w:rsidR="000F1168" w:rsidRPr="00315F78" w14:paraId="414DDA9D" w14:textId="77777777" w:rsidTr="00507E4F">
        <w:tc>
          <w:tcPr>
            <w:tcW w:w="14390" w:type="dxa"/>
            <w:gridSpan w:val="3"/>
          </w:tcPr>
          <w:p w14:paraId="611EB814" w14:textId="77777777" w:rsidR="000F1168" w:rsidRDefault="000F1168" w:rsidP="000F1168">
            <w:pPr>
              <w:rPr>
                <w:b/>
                <w:sz w:val="20"/>
                <w:lang w:val="nl-NL"/>
              </w:rPr>
            </w:pPr>
            <w:r>
              <w:rPr>
                <w:b/>
                <w:sz w:val="20"/>
                <w:lang w:val="nl-NL"/>
              </w:rPr>
              <w:t xml:space="preserve">Feedforward t.a.v. de ontwikkeling binnen de vier bekwaamheidsgebieden </w:t>
            </w:r>
            <w:r>
              <w:rPr>
                <w:b/>
                <w:sz w:val="20"/>
                <w:lang w:val="nl-NL"/>
              </w:rPr>
              <w:br/>
            </w:r>
            <w:r>
              <w:rPr>
                <w:sz w:val="20"/>
                <w:lang w:val="nl-NL"/>
              </w:rPr>
              <w:t>(Z</w:t>
            </w:r>
            <w:r w:rsidRPr="00AC5A5D">
              <w:rPr>
                <w:sz w:val="20"/>
                <w:lang w:val="nl-NL"/>
              </w:rPr>
              <w:t xml:space="preserve">ie voor criteria het beoordelingsformulier ‘integraal handelen niveau 1’) </w:t>
            </w:r>
          </w:p>
          <w:p w14:paraId="7288BC57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02AE5716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754F95AB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092DC78C" w14:textId="77777777" w:rsidR="000C5EB1" w:rsidRDefault="000C5EB1" w:rsidP="000F1168">
            <w:pPr>
              <w:rPr>
                <w:color w:val="FF0000"/>
                <w:sz w:val="20"/>
                <w:lang w:val="nl-NL"/>
              </w:rPr>
            </w:pPr>
          </w:p>
          <w:p w14:paraId="3C4D0B2B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72B24B22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  <w:p w14:paraId="3CF94160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</w:tc>
      </w:tr>
      <w:tr w:rsidR="000F1168" w14:paraId="4D65C687" w14:textId="77777777" w:rsidTr="00507E4F">
        <w:tc>
          <w:tcPr>
            <w:tcW w:w="14390" w:type="dxa"/>
            <w:gridSpan w:val="3"/>
          </w:tcPr>
          <w:p w14:paraId="62C89199" w14:textId="59D4E434" w:rsidR="000F1168" w:rsidRDefault="00DE4CBB" w:rsidP="000F1168">
            <w:pPr>
              <w:rPr>
                <w:b/>
                <w:sz w:val="20"/>
                <w:lang w:val="nl-NL"/>
              </w:rPr>
            </w:pPr>
            <w:r>
              <w:rPr>
                <w:b/>
                <w:sz w:val="20"/>
                <w:lang w:val="nl-NL"/>
              </w:rPr>
              <w:t xml:space="preserve">Naam </w:t>
            </w:r>
            <w:r w:rsidR="008133EC" w:rsidRPr="00DE4CBB">
              <w:rPr>
                <w:b/>
                <w:sz w:val="20"/>
                <w:lang w:val="nl-NL"/>
              </w:rPr>
              <w:t xml:space="preserve">opleiders </w:t>
            </w:r>
          </w:p>
          <w:p w14:paraId="43868F3F" w14:textId="77777777" w:rsidR="000F1168" w:rsidRPr="000E19EF" w:rsidRDefault="000F1168" w:rsidP="000F1168">
            <w:pPr>
              <w:rPr>
                <w:b/>
                <w:sz w:val="20"/>
                <w:lang w:val="nl-NL"/>
              </w:rPr>
            </w:pPr>
            <w:r>
              <w:rPr>
                <w:b/>
                <w:sz w:val="20"/>
                <w:lang w:val="nl-NL"/>
              </w:rPr>
              <w:t xml:space="preserve"> </w:t>
            </w:r>
            <w:r w:rsidRPr="000E19EF">
              <w:rPr>
                <w:b/>
                <w:sz w:val="20"/>
                <w:lang w:val="nl-NL"/>
              </w:rPr>
              <w:t xml:space="preserve"> </w:t>
            </w:r>
          </w:p>
          <w:p w14:paraId="1C32369C" w14:textId="77777777" w:rsidR="000F1168" w:rsidRDefault="000F1168" w:rsidP="000F1168">
            <w:pPr>
              <w:rPr>
                <w:color w:val="FF0000"/>
                <w:sz w:val="20"/>
                <w:lang w:val="nl-NL"/>
              </w:rPr>
            </w:pPr>
          </w:p>
        </w:tc>
      </w:tr>
    </w:tbl>
    <w:p w14:paraId="1DE7BB0A" w14:textId="5CDBA548" w:rsidR="00B922C4" w:rsidRPr="00B922C4" w:rsidRDefault="00B922C4" w:rsidP="00B20B91">
      <w:pPr>
        <w:rPr>
          <w:lang w:val="nl-NL"/>
        </w:rPr>
      </w:pPr>
    </w:p>
    <w:sectPr w:rsidR="00B922C4" w:rsidRPr="00B922C4" w:rsidSect="00B20B91">
      <w:footerReference w:type="default" r:id="rId11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A1B54" w14:textId="77777777" w:rsidR="00F12346" w:rsidRDefault="00F12346" w:rsidP="00ED771A">
      <w:pPr>
        <w:spacing w:after="0" w:line="240" w:lineRule="auto"/>
      </w:pPr>
      <w:r>
        <w:separator/>
      </w:r>
    </w:p>
  </w:endnote>
  <w:endnote w:type="continuationSeparator" w:id="0">
    <w:p w14:paraId="09F221EF" w14:textId="77777777" w:rsidR="00F12346" w:rsidRDefault="00F12346" w:rsidP="00ED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9559244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1CF39A7B" w14:textId="4E8084DA" w:rsidR="00932262" w:rsidRPr="00E52010" w:rsidRDefault="00041A84">
        <w:pPr>
          <w:pStyle w:val="Voettekst"/>
          <w:jc w:val="right"/>
          <w:rPr>
            <w:sz w:val="16"/>
          </w:rPr>
        </w:pPr>
        <w:r w:rsidRPr="00B53926">
          <w:rPr>
            <w:noProof/>
            <w:color w:val="AEAAAA" w:themeColor="background2" w:themeShade="BF"/>
            <w:sz w:val="16"/>
            <w:lang w:val="nl-NL" w:eastAsia="nl-NL"/>
          </w:rPr>
          <w:drawing>
            <wp:anchor distT="0" distB="0" distL="114300" distR="114300" simplePos="0" relativeHeight="251661312" behindDoc="0" locked="0" layoutInCell="1" allowOverlap="1" wp14:anchorId="09AC315C" wp14:editId="6164F248">
              <wp:simplePos x="0" y="0"/>
              <wp:positionH relativeFrom="margin">
                <wp:align>right</wp:align>
              </wp:positionH>
              <wp:positionV relativeFrom="paragraph">
                <wp:posOffset>6594</wp:posOffset>
              </wp:positionV>
              <wp:extent cx="879182" cy="401516"/>
              <wp:effectExtent l="0" t="0" r="0" b="0"/>
              <wp:wrapNone/>
              <wp:docPr id="2" name="Afbeelding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79182" cy="40151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32262" w:rsidRPr="00E52010">
          <w:rPr>
            <w:sz w:val="16"/>
          </w:rPr>
          <w:fldChar w:fldCharType="begin"/>
        </w:r>
        <w:r w:rsidR="00932262" w:rsidRPr="00E52010">
          <w:rPr>
            <w:sz w:val="16"/>
          </w:rPr>
          <w:instrText>PAGE   \* MERGEFORMAT</w:instrText>
        </w:r>
        <w:r w:rsidR="00932262" w:rsidRPr="00E52010">
          <w:rPr>
            <w:sz w:val="16"/>
          </w:rPr>
          <w:fldChar w:fldCharType="separate"/>
        </w:r>
        <w:r w:rsidR="00564CDE" w:rsidRPr="00564CDE">
          <w:rPr>
            <w:noProof/>
            <w:sz w:val="16"/>
            <w:lang w:val="nl-NL"/>
          </w:rPr>
          <w:t>13</w:t>
        </w:r>
        <w:r w:rsidR="00932262" w:rsidRPr="00E52010">
          <w:rPr>
            <w:sz w:val="16"/>
          </w:rPr>
          <w:fldChar w:fldCharType="end"/>
        </w:r>
      </w:p>
    </w:sdtContent>
  </w:sdt>
  <w:p w14:paraId="23E0FF3B" w14:textId="20C55CA9" w:rsidR="00041A84" w:rsidRPr="00B53926" w:rsidRDefault="00041A84" w:rsidP="00041A84">
    <w:pPr>
      <w:pStyle w:val="Voettekst"/>
      <w:rPr>
        <w:color w:val="AEAAAA" w:themeColor="background2" w:themeShade="BF"/>
        <w:sz w:val="16"/>
      </w:rPr>
    </w:pPr>
    <w:r w:rsidRPr="00B53926">
      <w:rPr>
        <w:color w:val="AEAAAA" w:themeColor="background2" w:themeShade="BF"/>
        <w:sz w:val="16"/>
      </w:rPr>
      <w:t>Versie augustus 2019</w:t>
    </w:r>
  </w:p>
  <w:p w14:paraId="487A14C2" w14:textId="177CF667" w:rsidR="00932262" w:rsidRDefault="0093226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DFEF6" w14:textId="77777777" w:rsidR="00F12346" w:rsidRDefault="00F12346" w:rsidP="00ED771A">
      <w:pPr>
        <w:spacing w:after="0" w:line="240" w:lineRule="auto"/>
      </w:pPr>
      <w:r>
        <w:separator/>
      </w:r>
    </w:p>
  </w:footnote>
  <w:footnote w:type="continuationSeparator" w:id="0">
    <w:p w14:paraId="71843E16" w14:textId="77777777" w:rsidR="00F12346" w:rsidRDefault="00F12346" w:rsidP="00ED7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3195"/>
    <w:multiLevelType w:val="hybridMultilevel"/>
    <w:tmpl w:val="3DD0D7B2"/>
    <w:lvl w:ilvl="0" w:tplc="6510B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645B"/>
    <w:multiLevelType w:val="hybridMultilevel"/>
    <w:tmpl w:val="D92C17DC"/>
    <w:lvl w:ilvl="0" w:tplc="AE08EB2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1132"/>
    <w:multiLevelType w:val="hybridMultilevel"/>
    <w:tmpl w:val="028AE9FA"/>
    <w:lvl w:ilvl="0" w:tplc="E402BE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8225F"/>
    <w:multiLevelType w:val="hybridMultilevel"/>
    <w:tmpl w:val="EBF60330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36A6"/>
    <w:multiLevelType w:val="hybridMultilevel"/>
    <w:tmpl w:val="2A8C8B2E"/>
    <w:lvl w:ilvl="0" w:tplc="203882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10668"/>
    <w:multiLevelType w:val="multilevel"/>
    <w:tmpl w:val="07663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C511E"/>
    <w:multiLevelType w:val="multilevel"/>
    <w:tmpl w:val="470E35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77083C"/>
    <w:multiLevelType w:val="hybridMultilevel"/>
    <w:tmpl w:val="4DEAA3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D6C57"/>
    <w:multiLevelType w:val="multilevel"/>
    <w:tmpl w:val="23143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A2BDD"/>
    <w:multiLevelType w:val="hybridMultilevel"/>
    <w:tmpl w:val="EFB45852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A1AEB"/>
    <w:multiLevelType w:val="hybridMultilevel"/>
    <w:tmpl w:val="8EBC32AA"/>
    <w:lvl w:ilvl="0" w:tplc="35BCBC2C">
      <w:start w:val="1"/>
      <w:numFmt w:val="decimal"/>
      <w:lvlText w:val="%1."/>
      <w:lvlJc w:val="left"/>
      <w:pPr>
        <w:ind w:left="720" w:hanging="360"/>
      </w:p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B6C4B"/>
    <w:multiLevelType w:val="hybridMultilevel"/>
    <w:tmpl w:val="8EBC32AA"/>
    <w:lvl w:ilvl="0" w:tplc="35BCBC2C">
      <w:start w:val="1"/>
      <w:numFmt w:val="decimal"/>
      <w:lvlText w:val="%1."/>
      <w:lvlJc w:val="left"/>
      <w:pPr>
        <w:ind w:left="720" w:hanging="360"/>
      </w:p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25F2C"/>
    <w:multiLevelType w:val="multilevel"/>
    <w:tmpl w:val="C6F08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2A370B"/>
    <w:multiLevelType w:val="hybridMultilevel"/>
    <w:tmpl w:val="3982B714"/>
    <w:lvl w:ilvl="0" w:tplc="02968CF0">
      <w:start w:val="1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27C8A"/>
    <w:multiLevelType w:val="hybridMultilevel"/>
    <w:tmpl w:val="B720F376"/>
    <w:lvl w:ilvl="0" w:tplc="05087D5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61A2C"/>
    <w:multiLevelType w:val="hybridMultilevel"/>
    <w:tmpl w:val="9EDCED88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C3054"/>
    <w:multiLevelType w:val="hybridMultilevel"/>
    <w:tmpl w:val="7CBA7650"/>
    <w:lvl w:ilvl="0" w:tplc="F82405C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022E"/>
    <w:multiLevelType w:val="hybridMultilevel"/>
    <w:tmpl w:val="DC6A8018"/>
    <w:lvl w:ilvl="0" w:tplc="861AF1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766D4"/>
    <w:multiLevelType w:val="hybridMultilevel"/>
    <w:tmpl w:val="5D4CBA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A97239"/>
    <w:multiLevelType w:val="hybridMultilevel"/>
    <w:tmpl w:val="D5B659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D2253"/>
    <w:multiLevelType w:val="hybridMultilevel"/>
    <w:tmpl w:val="D9CA97A0"/>
    <w:lvl w:ilvl="0" w:tplc="1FAEC1EA">
      <w:start w:val="10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802AD"/>
    <w:multiLevelType w:val="hybridMultilevel"/>
    <w:tmpl w:val="AF583CF0"/>
    <w:lvl w:ilvl="0" w:tplc="9A00A0F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EE04AE"/>
    <w:multiLevelType w:val="hybridMultilevel"/>
    <w:tmpl w:val="8EBC32AA"/>
    <w:lvl w:ilvl="0" w:tplc="35BCBC2C">
      <w:start w:val="1"/>
      <w:numFmt w:val="decimal"/>
      <w:lvlText w:val="%1."/>
      <w:lvlJc w:val="left"/>
      <w:pPr>
        <w:ind w:left="720" w:hanging="360"/>
      </w:p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66A5E"/>
    <w:multiLevelType w:val="hybridMultilevel"/>
    <w:tmpl w:val="CB7CE97C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83415"/>
    <w:multiLevelType w:val="hybridMultilevel"/>
    <w:tmpl w:val="03CC17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92F93"/>
    <w:multiLevelType w:val="hybridMultilevel"/>
    <w:tmpl w:val="5374120A"/>
    <w:lvl w:ilvl="0" w:tplc="DE68D8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0F0140"/>
    <w:multiLevelType w:val="hybridMultilevel"/>
    <w:tmpl w:val="C96A5FA0"/>
    <w:lvl w:ilvl="0" w:tplc="C77467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C154CB"/>
    <w:multiLevelType w:val="hybridMultilevel"/>
    <w:tmpl w:val="7CAC7474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323A2"/>
    <w:multiLevelType w:val="hybridMultilevel"/>
    <w:tmpl w:val="759A2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E467E"/>
    <w:multiLevelType w:val="hybridMultilevel"/>
    <w:tmpl w:val="09B81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1A1C66">
      <w:start w:val="1"/>
      <w:numFmt w:val="lowerLetter"/>
      <w:lvlText w:val="%2."/>
      <w:lvlJc w:val="left"/>
      <w:pPr>
        <w:ind w:left="1440" w:hanging="360"/>
      </w:pPr>
    </w:lvl>
    <w:lvl w:ilvl="2" w:tplc="BE72B8C0">
      <w:start w:val="1"/>
      <w:numFmt w:val="lowerRoman"/>
      <w:lvlText w:val="%3."/>
      <w:lvlJc w:val="right"/>
      <w:pPr>
        <w:ind w:left="2160" w:hanging="180"/>
      </w:pPr>
    </w:lvl>
    <w:lvl w:ilvl="3" w:tplc="2E9C87C4">
      <w:start w:val="1"/>
      <w:numFmt w:val="decimal"/>
      <w:lvlText w:val="%4."/>
      <w:lvlJc w:val="left"/>
      <w:pPr>
        <w:ind w:left="2880" w:hanging="360"/>
      </w:pPr>
    </w:lvl>
    <w:lvl w:ilvl="4" w:tplc="1528E850">
      <w:start w:val="1"/>
      <w:numFmt w:val="lowerLetter"/>
      <w:lvlText w:val="%5."/>
      <w:lvlJc w:val="left"/>
      <w:pPr>
        <w:ind w:left="3600" w:hanging="360"/>
      </w:pPr>
    </w:lvl>
    <w:lvl w:ilvl="5" w:tplc="E3281876">
      <w:start w:val="1"/>
      <w:numFmt w:val="lowerRoman"/>
      <w:lvlText w:val="%6."/>
      <w:lvlJc w:val="right"/>
      <w:pPr>
        <w:ind w:left="4320" w:hanging="180"/>
      </w:pPr>
    </w:lvl>
    <w:lvl w:ilvl="6" w:tplc="EECA4A4C">
      <w:start w:val="1"/>
      <w:numFmt w:val="decimal"/>
      <w:lvlText w:val="%7."/>
      <w:lvlJc w:val="left"/>
      <w:pPr>
        <w:ind w:left="5040" w:hanging="360"/>
      </w:pPr>
    </w:lvl>
    <w:lvl w:ilvl="7" w:tplc="DCD42F26">
      <w:start w:val="1"/>
      <w:numFmt w:val="lowerLetter"/>
      <w:lvlText w:val="%8."/>
      <w:lvlJc w:val="left"/>
      <w:pPr>
        <w:ind w:left="5760" w:hanging="360"/>
      </w:pPr>
    </w:lvl>
    <w:lvl w:ilvl="8" w:tplc="2C5C445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637E7"/>
    <w:multiLevelType w:val="multilevel"/>
    <w:tmpl w:val="8E30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7B6480"/>
    <w:multiLevelType w:val="hybridMultilevel"/>
    <w:tmpl w:val="845EB3BA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9031B"/>
    <w:multiLevelType w:val="hybridMultilevel"/>
    <w:tmpl w:val="A9385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C115B"/>
    <w:multiLevelType w:val="hybridMultilevel"/>
    <w:tmpl w:val="2AA20C72"/>
    <w:lvl w:ilvl="0" w:tplc="05087D5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30766"/>
    <w:multiLevelType w:val="hybridMultilevel"/>
    <w:tmpl w:val="B4A23078"/>
    <w:lvl w:ilvl="0" w:tplc="3B0CCCE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D5205"/>
    <w:multiLevelType w:val="hybridMultilevel"/>
    <w:tmpl w:val="43023086"/>
    <w:lvl w:ilvl="0" w:tplc="9A00A0FC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6D3A1241"/>
    <w:multiLevelType w:val="hybridMultilevel"/>
    <w:tmpl w:val="D592DAFC"/>
    <w:lvl w:ilvl="0" w:tplc="FFF02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442D6"/>
    <w:multiLevelType w:val="multilevel"/>
    <w:tmpl w:val="993044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1F4D78" w:themeColor="accent1" w:themeShade="7F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1F4D78" w:themeColor="accent1" w:themeShade="7F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 w:themeColor="accent1" w:themeShade="7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 w:themeColor="accent1" w:themeShade="7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 w:themeColor="accent1" w:themeShade="7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 w:themeColor="accent1" w:themeShade="7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 w:themeColor="accent1" w:themeShade="7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 w:themeColor="accent1" w:themeShade="7F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 w:themeColor="accent1" w:themeShade="7F"/>
      </w:rPr>
    </w:lvl>
  </w:abstractNum>
  <w:abstractNum w:abstractNumId="38" w15:restartNumberingAfterBreak="0">
    <w:nsid w:val="717321B3"/>
    <w:multiLevelType w:val="hybridMultilevel"/>
    <w:tmpl w:val="FD3CA87A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3075E"/>
    <w:multiLevelType w:val="hybridMultilevel"/>
    <w:tmpl w:val="AB6CD074"/>
    <w:lvl w:ilvl="0" w:tplc="9A00A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B7B66"/>
    <w:multiLevelType w:val="hybridMultilevel"/>
    <w:tmpl w:val="03CC17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F810D7"/>
    <w:multiLevelType w:val="multilevel"/>
    <w:tmpl w:val="6D56E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6405A0"/>
    <w:multiLevelType w:val="hybridMultilevel"/>
    <w:tmpl w:val="7AD02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03CF9"/>
    <w:multiLevelType w:val="hybridMultilevel"/>
    <w:tmpl w:val="D70687B8"/>
    <w:lvl w:ilvl="0" w:tplc="861AF1D4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A347A6"/>
    <w:multiLevelType w:val="hybridMultilevel"/>
    <w:tmpl w:val="FC48F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097578"/>
    <w:multiLevelType w:val="hybridMultilevel"/>
    <w:tmpl w:val="A01CC060"/>
    <w:lvl w:ilvl="0" w:tplc="F66C42E4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0"/>
  </w:num>
  <w:num w:numId="4">
    <w:abstractNumId w:val="11"/>
  </w:num>
  <w:num w:numId="5">
    <w:abstractNumId w:val="28"/>
  </w:num>
  <w:num w:numId="6">
    <w:abstractNumId w:val="0"/>
  </w:num>
  <w:num w:numId="7">
    <w:abstractNumId w:val="29"/>
  </w:num>
  <w:num w:numId="8">
    <w:abstractNumId w:val="13"/>
  </w:num>
  <w:num w:numId="9">
    <w:abstractNumId w:val="25"/>
  </w:num>
  <w:num w:numId="10">
    <w:abstractNumId w:val="14"/>
  </w:num>
  <w:num w:numId="11">
    <w:abstractNumId w:val="44"/>
  </w:num>
  <w:num w:numId="12">
    <w:abstractNumId w:val="20"/>
  </w:num>
  <w:num w:numId="13">
    <w:abstractNumId w:val="16"/>
  </w:num>
  <w:num w:numId="14">
    <w:abstractNumId w:val="2"/>
  </w:num>
  <w:num w:numId="15">
    <w:abstractNumId w:val="41"/>
  </w:num>
  <w:num w:numId="16">
    <w:abstractNumId w:val="5"/>
  </w:num>
  <w:num w:numId="17">
    <w:abstractNumId w:val="12"/>
  </w:num>
  <w:num w:numId="18">
    <w:abstractNumId w:val="36"/>
  </w:num>
  <w:num w:numId="19">
    <w:abstractNumId w:val="7"/>
  </w:num>
  <w:num w:numId="20">
    <w:abstractNumId w:val="18"/>
  </w:num>
  <w:num w:numId="21">
    <w:abstractNumId w:val="26"/>
  </w:num>
  <w:num w:numId="22">
    <w:abstractNumId w:val="8"/>
  </w:num>
  <w:num w:numId="23">
    <w:abstractNumId w:val="37"/>
  </w:num>
  <w:num w:numId="24">
    <w:abstractNumId w:val="6"/>
  </w:num>
  <w:num w:numId="25">
    <w:abstractNumId w:val="4"/>
  </w:num>
  <w:num w:numId="26">
    <w:abstractNumId w:val="17"/>
  </w:num>
  <w:num w:numId="27">
    <w:abstractNumId w:val="42"/>
  </w:num>
  <w:num w:numId="28">
    <w:abstractNumId w:val="30"/>
  </w:num>
  <w:num w:numId="29">
    <w:abstractNumId w:val="1"/>
  </w:num>
  <w:num w:numId="30">
    <w:abstractNumId w:val="45"/>
  </w:num>
  <w:num w:numId="31">
    <w:abstractNumId w:val="32"/>
  </w:num>
  <w:num w:numId="32">
    <w:abstractNumId w:val="33"/>
  </w:num>
  <w:num w:numId="33">
    <w:abstractNumId w:val="9"/>
  </w:num>
  <w:num w:numId="34">
    <w:abstractNumId w:val="15"/>
  </w:num>
  <w:num w:numId="35">
    <w:abstractNumId w:val="23"/>
  </w:num>
  <w:num w:numId="36">
    <w:abstractNumId w:val="38"/>
  </w:num>
  <w:num w:numId="37">
    <w:abstractNumId w:val="3"/>
  </w:num>
  <w:num w:numId="38">
    <w:abstractNumId w:val="27"/>
  </w:num>
  <w:num w:numId="39">
    <w:abstractNumId w:val="35"/>
  </w:num>
  <w:num w:numId="40">
    <w:abstractNumId w:val="31"/>
  </w:num>
  <w:num w:numId="41">
    <w:abstractNumId w:val="39"/>
  </w:num>
  <w:num w:numId="42">
    <w:abstractNumId w:val="21"/>
  </w:num>
  <w:num w:numId="43">
    <w:abstractNumId w:val="23"/>
  </w:num>
  <w:num w:numId="44">
    <w:abstractNumId w:val="27"/>
  </w:num>
  <w:num w:numId="45">
    <w:abstractNumId w:val="43"/>
  </w:num>
  <w:num w:numId="46">
    <w:abstractNumId w:val="39"/>
  </w:num>
  <w:num w:numId="47">
    <w:abstractNumId w:val="19"/>
  </w:num>
  <w:num w:numId="48">
    <w:abstractNumId w:val="24"/>
  </w:num>
  <w:num w:numId="49">
    <w:abstractNumId w:val="4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19"/>
    <w:rsid w:val="000319EA"/>
    <w:rsid w:val="000362B4"/>
    <w:rsid w:val="00041595"/>
    <w:rsid w:val="00041A84"/>
    <w:rsid w:val="00067EF9"/>
    <w:rsid w:val="000866B0"/>
    <w:rsid w:val="000A3CAB"/>
    <w:rsid w:val="000C5EB1"/>
    <w:rsid w:val="000F1168"/>
    <w:rsid w:val="00143FBE"/>
    <w:rsid w:val="0015236F"/>
    <w:rsid w:val="00170899"/>
    <w:rsid w:val="00197C22"/>
    <w:rsid w:val="001A5267"/>
    <w:rsid w:val="001B6722"/>
    <w:rsid w:val="001C399D"/>
    <w:rsid w:val="001F426A"/>
    <w:rsid w:val="001F4409"/>
    <w:rsid w:val="001F7305"/>
    <w:rsid w:val="002007DF"/>
    <w:rsid w:val="002410EA"/>
    <w:rsid w:val="0024315F"/>
    <w:rsid w:val="002471ED"/>
    <w:rsid w:val="002523AF"/>
    <w:rsid w:val="002811D7"/>
    <w:rsid w:val="00283AD7"/>
    <w:rsid w:val="00283DCE"/>
    <w:rsid w:val="002A3A69"/>
    <w:rsid w:val="002D4E79"/>
    <w:rsid w:val="002F4E35"/>
    <w:rsid w:val="00303774"/>
    <w:rsid w:val="00315F78"/>
    <w:rsid w:val="00360358"/>
    <w:rsid w:val="00367A6D"/>
    <w:rsid w:val="00395680"/>
    <w:rsid w:val="003A1DD8"/>
    <w:rsid w:val="003C54AE"/>
    <w:rsid w:val="003E61F4"/>
    <w:rsid w:val="003F21E0"/>
    <w:rsid w:val="0041046A"/>
    <w:rsid w:val="00410722"/>
    <w:rsid w:val="0042053A"/>
    <w:rsid w:val="00463F85"/>
    <w:rsid w:val="00483E55"/>
    <w:rsid w:val="00492E06"/>
    <w:rsid w:val="004C4028"/>
    <w:rsid w:val="004C7BD5"/>
    <w:rsid w:val="004D2848"/>
    <w:rsid w:val="004E64FB"/>
    <w:rsid w:val="004F54F5"/>
    <w:rsid w:val="004F5B59"/>
    <w:rsid w:val="00507E4F"/>
    <w:rsid w:val="00533FBF"/>
    <w:rsid w:val="005417A9"/>
    <w:rsid w:val="0056377D"/>
    <w:rsid w:val="00564CDE"/>
    <w:rsid w:val="00586DE5"/>
    <w:rsid w:val="00595A9F"/>
    <w:rsid w:val="005B3E87"/>
    <w:rsid w:val="005C59E6"/>
    <w:rsid w:val="005C660A"/>
    <w:rsid w:val="00604E49"/>
    <w:rsid w:val="00606E16"/>
    <w:rsid w:val="00610D0F"/>
    <w:rsid w:val="00611CD3"/>
    <w:rsid w:val="006343AD"/>
    <w:rsid w:val="006408C9"/>
    <w:rsid w:val="0065433A"/>
    <w:rsid w:val="006638A8"/>
    <w:rsid w:val="00667BE7"/>
    <w:rsid w:val="00687C67"/>
    <w:rsid w:val="0069132E"/>
    <w:rsid w:val="006A6D8A"/>
    <w:rsid w:val="006C741A"/>
    <w:rsid w:val="006F728C"/>
    <w:rsid w:val="0070000C"/>
    <w:rsid w:val="00720897"/>
    <w:rsid w:val="00741D28"/>
    <w:rsid w:val="00765B27"/>
    <w:rsid w:val="00775895"/>
    <w:rsid w:val="007A06AE"/>
    <w:rsid w:val="007A3AB6"/>
    <w:rsid w:val="007B184E"/>
    <w:rsid w:val="008133EC"/>
    <w:rsid w:val="00835C9C"/>
    <w:rsid w:val="00842355"/>
    <w:rsid w:val="0087462E"/>
    <w:rsid w:val="008A0BCE"/>
    <w:rsid w:val="008C1E8D"/>
    <w:rsid w:val="00932262"/>
    <w:rsid w:val="009345D0"/>
    <w:rsid w:val="0093697F"/>
    <w:rsid w:val="00946A20"/>
    <w:rsid w:val="00952D1D"/>
    <w:rsid w:val="0095420A"/>
    <w:rsid w:val="00954F36"/>
    <w:rsid w:val="00971B32"/>
    <w:rsid w:val="00972E2E"/>
    <w:rsid w:val="0097412B"/>
    <w:rsid w:val="00992258"/>
    <w:rsid w:val="00994E24"/>
    <w:rsid w:val="009A6170"/>
    <w:rsid w:val="009B4BCE"/>
    <w:rsid w:val="009E4CE9"/>
    <w:rsid w:val="009F75FB"/>
    <w:rsid w:val="00A3058F"/>
    <w:rsid w:val="00A36989"/>
    <w:rsid w:val="00A43CC1"/>
    <w:rsid w:val="00A64E43"/>
    <w:rsid w:val="00A824B1"/>
    <w:rsid w:val="00A87335"/>
    <w:rsid w:val="00A87DEB"/>
    <w:rsid w:val="00A93FDF"/>
    <w:rsid w:val="00AB0087"/>
    <w:rsid w:val="00AB10FA"/>
    <w:rsid w:val="00AB54AE"/>
    <w:rsid w:val="00AC2446"/>
    <w:rsid w:val="00AC5A5D"/>
    <w:rsid w:val="00AE5ACD"/>
    <w:rsid w:val="00AF0F4B"/>
    <w:rsid w:val="00B03031"/>
    <w:rsid w:val="00B036BE"/>
    <w:rsid w:val="00B20B91"/>
    <w:rsid w:val="00B54361"/>
    <w:rsid w:val="00B57DCB"/>
    <w:rsid w:val="00B922C4"/>
    <w:rsid w:val="00BA26D0"/>
    <w:rsid w:val="00BB3D6B"/>
    <w:rsid w:val="00BC4085"/>
    <w:rsid w:val="00BE65A2"/>
    <w:rsid w:val="00C05C0B"/>
    <w:rsid w:val="00C51BF0"/>
    <w:rsid w:val="00C66C15"/>
    <w:rsid w:val="00C701BE"/>
    <w:rsid w:val="00C838A6"/>
    <w:rsid w:val="00CA146C"/>
    <w:rsid w:val="00CB276B"/>
    <w:rsid w:val="00CE45D8"/>
    <w:rsid w:val="00CF2F9A"/>
    <w:rsid w:val="00CF6F65"/>
    <w:rsid w:val="00D24F7D"/>
    <w:rsid w:val="00D259A6"/>
    <w:rsid w:val="00D52579"/>
    <w:rsid w:val="00D74008"/>
    <w:rsid w:val="00D95037"/>
    <w:rsid w:val="00DA21C7"/>
    <w:rsid w:val="00DE1F53"/>
    <w:rsid w:val="00DE4CBB"/>
    <w:rsid w:val="00DF217F"/>
    <w:rsid w:val="00E22CD1"/>
    <w:rsid w:val="00E52010"/>
    <w:rsid w:val="00E744C7"/>
    <w:rsid w:val="00E935BD"/>
    <w:rsid w:val="00E951D7"/>
    <w:rsid w:val="00E952B9"/>
    <w:rsid w:val="00EA1ED3"/>
    <w:rsid w:val="00ED771A"/>
    <w:rsid w:val="00F10D4F"/>
    <w:rsid w:val="00F12346"/>
    <w:rsid w:val="00F16E13"/>
    <w:rsid w:val="00F23019"/>
    <w:rsid w:val="00F25475"/>
    <w:rsid w:val="00F2628B"/>
    <w:rsid w:val="00F41306"/>
    <w:rsid w:val="00F43A49"/>
    <w:rsid w:val="00F55888"/>
    <w:rsid w:val="00F56381"/>
    <w:rsid w:val="00F84C2D"/>
    <w:rsid w:val="00F91FA4"/>
    <w:rsid w:val="00F94097"/>
    <w:rsid w:val="00FA66F9"/>
    <w:rsid w:val="00FE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FE5447"/>
  <w15:chartTrackingRefBased/>
  <w15:docId w15:val="{39B8E94F-823C-47EB-B482-37738E62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A14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50056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A14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50056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A14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E50056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A1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500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A146C"/>
    <w:rPr>
      <w:rFonts w:asciiTheme="majorHAnsi" w:eastAsiaTheme="majorEastAsia" w:hAnsiTheme="majorHAnsi" w:cstheme="majorBidi"/>
      <w:color w:val="E50056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A146C"/>
    <w:rPr>
      <w:rFonts w:asciiTheme="majorHAnsi" w:eastAsiaTheme="majorEastAsia" w:hAnsiTheme="majorHAnsi" w:cstheme="majorBidi"/>
      <w:color w:val="E50056"/>
      <w:sz w:val="26"/>
      <w:szCs w:val="26"/>
    </w:rPr>
  </w:style>
  <w:style w:type="paragraph" w:styleId="Lijstalinea">
    <w:name w:val="List Paragraph"/>
    <w:basedOn w:val="Standaard"/>
    <w:link w:val="LijstalineaChar"/>
    <w:uiPriority w:val="34"/>
    <w:qFormat/>
    <w:rsid w:val="00F23019"/>
    <w:pPr>
      <w:spacing w:after="0" w:line="240" w:lineRule="auto"/>
      <w:ind w:left="720"/>
    </w:pPr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866B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866B0"/>
    <w:pPr>
      <w:widowControl w:val="0"/>
      <w:spacing w:after="0" w:line="240" w:lineRule="auto"/>
    </w:pPr>
    <w:rPr>
      <w:rFonts w:eastAsia="MS Mincho" w:cs="Times New Roman"/>
      <w:snapToGrid w:val="0"/>
      <w:sz w:val="20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866B0"/>
    <w:rPr>
      <w:rFonts w:eastAsia="MS Mincho" w:cs="Times New Roman"/>
      <w:snapToGrid w:val="0"/>
      <w:sz w:val="20"/>
      <w:szCs w:val="20"/>
      <w:lang w:val="nl-NL"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866B0"/>
    <w:rPr>
      <w:rFonts w:ascii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66B0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A1ED3"/>
    <w:pPr>
      <w:widowControl/>
      <w:spacing w:after="160"/>
    </w:pPr>
    <w:rPr>
      <w:rFonts w:eastAsiaTheme="minorHAnsi" w:cstheme="minorBidi"/>
      <w:b/>
      <w:bCs/>
      <w:snapToGrid/>
      <w:lang w:val="en-US"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A1ED3"/>
    <w:rPr>
      <w:rFonts w:eastAsia="MS Mincho" w:cs="Times New Roman"/>
      <w:b/>
      <w:bCs/>
      <w:snapToGrid/>
      <w:sz w:val="20"/>
      <w:szCs w:val="20"/>
      <w:lang w:val="nl-NL" w:eastAsia="nl-NL"/>
    </w:rPr>
  </w:style>
  <w:style w:type="paragraph" w:styleId="Geenafstand">
    <w:name w:val="No Spacing"/>
    <w:uiPriority w:val="1"/>
    <w:qFormat/>
    <w:rsid w:val="006A6D8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B1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CA146C"/>
    <w:rPr>
      <w:rFonts w:asciiTheme="majorHAnsi" w:eastAsiaTheme="majorEastAsia" w:hAnsiTheme="majorHAnsi" w:cstheme="majorBidi"/>
      <w:color w:val="E50056"/>
      <w:sz w:val="24"/>
      <w:szCs w:val="24"/>
    </w:rPr>
  </w:style>
  <w:style w:type="paragraph" w:customStyle="1" w:styleId="paragraph">
    <w:name w:val="paragraph"/>
    <w:basedOn w:val="Standaard"/>
    <w:rsid w:val="00B03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normaltextrun">
    <w:name w:val="normaltextrun"/>
    <w:basedOn w:val="Standaardalinea-lettertype"/>
    <w:rsid w:val="00B036BE"/>
  </w:style>
  <w:style w:type="character" w:customStyle="1" w:styleId="eop">
    <w:name w:val="eop"/>
    <w:basedOn w:val="Standaardalinea-lettertype"/>
    <w:rsid w:val="00B036BE"/>
  </w:style>
  <w:style w:type="character" w:customStyle="1" w:styleId="contextualspellingandgrammarerror">
    <w:name w:val="contextualspellingandgrammarerror"/>
    <w:basedOn w:val="Standaardalinea-lettertype"/>
    <w:rsid w:val="00B036BE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D771A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D771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D771A"/>
    <w:rPr>
      <w:vertAlign w:val="superscript"/>
    </w:rPr>
  </w:style>
  <w:style w:type="paragraph" w:styleId="Normaalweb">
    <w:name w:val="Normal (Web)"/>
    <w:basedOn w:val="Standaard"/>
    <w:uiPriority w:val="99"/>
    <w:semiHidden/>
    <w:unhideWhenUsed/>
    <w:rsid w:val="0070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E520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2010"/>
  </w:style>
  <w:style w:type="paragraph" w:styleId="Voettekst">
    <w:name w:val="footer"/>
    <w:basedOn w:val="Standaard"/>
    <w:link w:val="VoettekstChar"/>
    <w:uiPriority w:val="99"/>
    <w:unhideWhenUsed/>
    <w:rsid w:val="00E520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2010"/>
  </w:style>
  <w:style w:type="character" w:customStyle="1" w:styleId="Kop4Char">
    <w:name w:val="Kop 4 Char"/>
    <w:basedOn w:val="Standaardalinea-lettertype"/>
    <w:link w:val="Kop4"/>
    <w:uiPriority w:val="9"/>
    <w:rsid w:val="00CA146C"/>
    <w:rPr>
      <w:rFonts w:asciiTheme="majorHAnsi" w:eastAsiaTheme="majorEastAsia" w:hAnsiTheme="majorHAnsi" w:cstheme="majorBidi"/>
      <w:i/>
      <w:iCs/>
      <w:color w:val="E50056"/>
    </w:rPr>
  </w:style>
  <w:style w:type="character" w:styleId="Zwaar">
    <w:name w:val="Strong"/>
    <w:basedOn w:val="Standaardalinea-lettertype"/>
    <w:uiPriority w:val="22"/>
    <w:qFormat/>
    <w:rsid w:val="00DE1F53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DE1F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21A8C218745A4CB1951571369713C3" ma:contentTypeVersion="8" ma:contentTypeDescription="Een nieuw document maken." ma:contentTypeScope="" ma:versionID="84216cdeb7dbd252ecb0774631be03c9">
  <xsd:schema xmlns:xsd="http://www.w3.org/2001/XMLSchema" xmlns:xs="http://www.w3.org/2001/XMLSchema" xmlns:p="http://schemas.microsoft.com/office/2006/metadata/properties" xmlns:ns3="acc84996-6fef-4fe6-9a34-0e7e060abb38" xmlns:ns4="af9c4c8b-dba3-4400-be87-27e9b0227737" targetNamespace="http://schemas.microsoft.com/office/2006/metadata/properties" ma:root="true" ma:fieldsID="9e688f4411de7c5196f9627d512ce5ff" ns3:_="" ns4:_="">
    <xsd:import namespace="acc84996-6fef-4fe6-9a34-0e7e060abb38"/>
    <xsd:import namespace="af9c4c8b-dba3-4400-be87-27e9b02277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4996-6fef-4fe6-9a34-0e7e060abb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4c8b-dba3-4400-be87-27e9b02277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40418-CA89-4A4B-9406-349E4F4B4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84996-6fef-4fe6-9a34-0e7e060abb38"/>
    <ds:schemaRef ds:uri="af9c4c8b-dba3-4400-be87-27e9b0227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2C7727-6CC1-4B10-A9B7-B2460826D61C}">
  <ds:schemaRefs>
    <ds:schemaRef ds:uri="http://purl.org/dc/terms/"/>
    <ds:schemaRef ds:uri="acc84996-6fef-4fe6-9a34-0e7e060abb38"/>
    <ds:schemaRef ds:uri="http://www.w3.org/XML/1998/namespace"/>
    <ds:schemaRef ds:uri="af9c4c8b-dba3-4400-be87-27e9b0227737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F319F6-E185-4E0D-9F1E-6F25307A1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BE2BC-7913-482F-A731-B051DEFD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Eldik Sabine van</dc:creator>
  <cp:keywords/>
  <dc:description/>
  <cp:lastModifiedBy>Röben,  S.</cp:lastModifiedBy>
  <cp:revision>2</cp:revision>
  <cp:lastPrinted>2019-04-04T06:57:00Z</cp:lastPrinted>
  <dcterms:created xsi:type="dcterms:W3CDTF">2019-11-10T17:18:00Z</dcterms:created>
  <dcterms:modified xsi:type="dcterms:W3CDTF">2019-11-10T17:18:00Z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0x0101003E21A8C218745A4CB1951571369713C3</vt:lpwstr>
  </property>
</Properties>
</file>