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horzAnchor="margin" w:tblpY="-300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798"/>
        <w:gridCol w:w="4927"/>
        <w:gridCol w:w="2257"/>
      </w:tblGrid>
      <w:tr w:rsidR="0029209E" w:rsidTr="00CD4C84">
        <w:trPr>
          <w:trHeight w:val="628"/>
        </w:trPr>
        <w:tc>
          <w:tcPr>
            <w:tcW w:w="8982" w:type="dxa"/>
            <w:gridSpan w:val="3"/>
          </w:tcPr>
          <w:p w:rsidR="0029209E" w:rsidRPr="00CD4C84" w:rsidRDefault="0029209E" w:rsidP="00CD4C84">
            <w:pPr>
              <w:pStyle w:val="Kop2"/>
              <w:jc w:val="center"/>
              <w:outlineLvl w:val="1"/>
              <w:rPr>
                <w:sz w:val="32"/>
                <w:szCs w:val="32"/>
              </w:rPr>
            </w:pPr>
            <w:bookmarkStart w:id="0" w:name="_GoBack"/>
            <w:bookmarkEnd w:id="0"/>
            <w:r w:rsidRPr="00CD4C84">
              <w:rPr>
                <w:sz w:val="32"/>
                <w:szCs w:val="32"/>
              </w:rPr>
              <w:t>Gespreksmodel plaag/pestsituatie</w:t>
            </w:r>
          </w:p>
          <w:p w:rsidR="0029209E" w:rsidRDefault="0029209E" w:rsidP="00CD4C84"/>
        </w:tc>
      </w:tr>
      <w:tr w:rsidR="00817455" w:rsidTr="00CD4C84">
        <w:tc>
          <w:tcPr>
            <w:tcW w:w="1798" w:type="dxa"/>
          </w:tcPr>
          <w:p w:rsidR="00817455" w:rsidRPr="007D4827" w:rsidRDefault="00817455" w:rsidP="00CD4C84">
            <w:pPr>
              <w:rPr>
                <w:b/>
              </w:rPr>
            </w:pPr>
            <w:r w:rsidRPr="007D4827">
              <w:rPr>
                <w:b/>
              </w:rPr>
              <w:t xml:space="preserve">Aanwezigen: </w:t>
            </w:r>
          </w:p>
          <w:p w:rsidR="00817455" w:rsidRPr="007D4827" w:rsidRDefault="00817455" w:rsidP="00CD4C84">
            <w:pPr>
              <w:rPr>
                <w:b/>
              </w:rPr>
            </w:pPr>
          </w:p>
        </w:tc>
        <w:tc>
          <w:tcPr>
            <w:tcW w:w="7184" w:type="dxa"/>
            <w:gridSpan w:val="2"/>
          </w:tcPr>
          <w:p w:rsidR="00817455" w:rsidRDefault="007D4827" w:rsidP="00CD4C84">
            <w:proofErr w:type="spellStart"/>
            <w:r>
              <w:t>P</w:t>
            </w:r>
            <w:r w:rsidR="00817455">
              <w:t>ester</w:t>
            </w:r>
            <w:proofErr w:type="spellEnd"/>
            <w:r w:rsidR="00817455">
              <w:t>, gepeste</w:t>
            </w:r>
            <w:r>
              <w:t xml:space="preserve"> of </w:t>
            </w:r>
            <w:r w:rsidR="00817455">
              <w:t xml:space="preserve">2 leerlingen </w:t>
            </w:r>
            <w:r>
              <w:t>last hebben van elkaar</w:t>
            </w:r>
            <w:r w:rsidR="00817455">
              <w:t>, mentor, (zorgteamlid)</w:t>
            </w:r>
          </w:p>
        </w:tc>
      </w:tr>
      <w:tr w:rsidR="004D2AC5" w:rsidTr="00CD4C84">
        <w:tc>
          <w:tcPr>
            <w:tcW w:w="1798" w:type="dxa"/>
          </w:tcPr>
          <w:p w:rsidR="00817455" w:rsidRPr="007D4827" w:rsidRDefault="00817455" w:rsidP="00CD4C84">
            <w:pPr>
              <w:rPr>
                <w:b/>
              </w:rPr>
            </w:pPr>
            <w:r w:rsidRPr="007D4827">
              <w:rPr>
                <w:b/>
              </w:rPr>
              <w:t>STAP 1:</w:t>
            </w:r>
          </w:p>
          <w:p w:rsidR="00817455" w:rsidRPr="007D4827" w:rsidRDefault="00817455" w:rsidP="00CD4C84">
            <w:pPr>
              <w:rPr>
                <w:b/>
              </w:rPr>
            </w:pPr>
            <w:r w:rsidRPr="007D4827">
              <w:rPr>
                <w:b/>
              </w:rPr>
              <w:t>Uitleg over het gesprek.</w:t>
            </w:r>
          </w:p>
          <w:p w:rsidR="004D2AC5" w:rsidRPr="007D4827" w:rsidRDefault="004D2AC5" w:rsidP="00CD4C84">
            <w:pPr>
              <w:rPr>
                <w:b/>
              </w:rPr>
            </w:pPr>
          </w:p>
        </w:tc>
        <w:tc>
          <w:tcPr>
            <w:tcW w:w="4927" w:type="dxa"/>
          </w:tcPr>
          <w:p w:rsidR="00251B83" w:rsidRDefault="00251B83" w:rsidP="00CD4C84">
            <w:pPr>
              <w:pStyle w:val="Lijstalinea"/>
              <w:numPr>
                <w:ilvl w:val="0"/>
                <w:numId w:val="1"/>
              </w:numPr>
            </w:pPr>
            <w:r>
              <w:t>H</w:t>
            </w:r>
            <w:r w:rsidR="00817455">
              <w:t>et doel van het gesprek: voorkomen dat er nieuwe pestsituaties ontstaan en zorgen voor een positief contact met elkaar.</w:t>
            </w:r>
            <w:r>
              <w:t xml:space="preserve"> </w:t>
            </w:r>
          </w:p>
          <w:p w:rsidR="00817455" w:rsidRDefault="00251B83" w:rsidP="00CD4C84">
            <w:pPr>
              <w:pStyle w:val="Lijstalinea"/>
              <w:numPr>
                <w:ilvl w:val="0"/>
                <w:numId w:val="1"/>
              </w:numPr>
            </w:pPr>
            <w:r>
              <w:t>Doornemen van de stappen.</w:t>
            </w:r>
          </w:p>
          <w:p w:rsidR="00817455" w:rsidRDefault="00817455" w:rsidP="00CD4C84">
            <w:pPr>
              <w:pStyle w:val="Lijstalinea"/>
              <w:numPr>
                <w:ilvl w:val="0"/>
                <w:numId w:val="1"/>
              </w:numPr>
            </w:pPr>
            <w:r>
              <w:t xml:space="preserve">Afspraken: </w:t>
            </w:r>
          </w:p>
          <w:p w:rsidR="00817455" w:rsidRDefault="00817455" w:rsidP="00CD4C84">
            <w:pPr>
              <w:pStyle w:val="Lijstalinea"/>
              <w:numPr>
                <w:ilvl w:val="0"/>
                <w:numId w:val="2"/>
              </w:numPr>
            </w:pPr>
            <w:r>
              <w:t>We luisteren naar elkaar.</w:t>
            </w:r>
          </w:p>
          <w:p w:rsidR="00817455" w:rsidRDefault="00817455" w:rsidP="00CD4C84">
            <w:pPr>
              <w:pStyle w:val="Lijstalinea"/>
              <w:numPr>
                <w:ilvl w:val="0"/>
                <w:numId w:val="2"/>
              </w:numPr>
            </w:pPr>
            <w:r>
              <w:t>We laten elkaar uitpraten.</w:t>
            </w:r>
          </w:p>
          <w:p w:rsidR="00817455" w:rsidRDefault="00817455" w:rsidP="00CD4C84">
            <w:pPr>
              <w:pStyle w:val="Lijstalinea"/>
              <w:numPr>
                <w:ilvl w:val="0"/>
                <w:numId w:val="2"/>
              </w:numPr>
            </w:pPr>
            <w:r>
              <w:t>Er komt geen welles/nietes discussie.</w:t>
            </w:r>
          </w:p>
          <w:p w:rsidR="004D2AC5" w:rsidRDefault="004D2AC5" w:rsidP="00CD4C84"/>
        </w:tc>
        <w:tc>
          <w:tcPr>
            <w:tcW w:w="2257" w:type="dxa"/>
          </w:tcPr>
          <w:p w:rsidR="004D2AC5" w:rsidRDefault="00817455" w:rsidP="00CD4C84">
            <w:r>
              <w:t>Mentor/zorgteamlid</w:t>
            </w:r>
            <w:r w:rsidR="00251B83">
              <w:t xml:space="preserve"> leidt het gesprek.</w:t>
            </w:r>
          </w:p>
        </w:tc>
      </w:tr>
      <w:tr w:rsidR="004D2AC5" w:rsidTr="00CD4C84">
        <w:tc>
          <w:tcPr>
            <w:tcW w:w="1798" w:type="dxa"/>
          </w:tcPr>
          <w:p w:rsidR="00251B83" w:rsidRPr="007D4827" w:rsidRDefault="00817455" w:rsidP="00CD4C84">
            <w:pPr>
              <w:rPr>
                <w:b/>
              </w:rPr>
            </w:pPr>
            <w:r w:rsidRPr="007D4827">
              <w:rPr>
                <w:b/>
              </w:rPr>
              <w:t xml:space="preserve">STAP 2: </w:t>
            </w:r>
          </w:p>
          <w:p w:rsidR="004D2AC5" w:rsidRPr="007D4827" w:rsidRDefault="00817455" w:rsidP="00CD4C84">
            <w:pPr>
              <w:rPr>
                <w:b/>
              </w:rPr>
            </w:pPr>
            <w:r w:rsidRPr="007D4827">
              <w:rPr>
                <w:b/>
              </w:rPr>
              <w:t>Het bespreken van het probleem</w:t>
            </w:r>
          </w:p>
          <w:p w:rsidR="00817455" w:rsidRPr="007D4827" w:rsidRDefault="00817455" w:rsidP="00CD4C84">
            <w:pPr>
              <w:rPr>
                <w:b/>
              </w:rPr>
            </w:pPr>
          </w:p>
        </w:tc>
        <w:tc>
          <w:tcPr>
            <w:tcW w:w="4927" w:type="dxa"/>
          </w:tcPr>
          <w:p w:rsidR="00817455" w:rsidRDefault="00817455" w:rsidP="00CD4C84">
            <w:pPr>
              <w:pStyle w:val="Lijstalinea"/>
              <w:numPr>
                <w:ilvl w:val="0"/>
                <w:numId w:val="3"/>
              </w:numPr>
            </w:pPr>
            <w:r>
              <w:t>Leerling 1 geeft aan welk gedrag hij/zij van de ander storend vindt.</w:t>
            </w:r>
          </w:p>
          <w:p w:rsidR="00817455" w:rsidRDefault="00817455" w:rsidP="00CD4C84">
            <w:pPr>
              <w:pStyle w:val="Lijstalinea"/>
              <w:numPr>
                <w:ilvl w:val="0"/>
                <w:numId w:val="3"/>
              </w:numPr>
              <w:pBdr>
                <w:bottom w:val="single" w:sz="6" w:space="1" w:color="auto"/>
              </w:pBdr>
            </w:pPr>
            <w:r>
              <w:t>Aan leerling 2 wordt gevraagd of het begrepen is en of het wordt herkend.</w:t>
            </w:r>
          </w:p>
          <w:p w:rsidR="00CD4C84" w:rsidRDefault="00CD4C84" w:rsidP="00CD4C84">
            <w:pPr>
              <w:pBdr>
                <w:bottom w:val="single" w:sz="6" w:space="1" w:color="auto"/>
              </w:pBdr>
            </w:pPr>
          </w:p>
          <w:p w:rsidR="00817455" w:rsidRDefault="00817455" w:rsidP="00CD4C84">
            <w:pPr>
              <w:pStyle w:val="Lijstalinea"/>
              <w:numPr>
                <w:ilvl w:val="0"/>
                <w:numId w:val="3"/>
              </w:numPr>
            </w:pPr>
            <w:r>
              <w:t>Leerling 2 geeft aan welk gedrag hij/zij van de ander storend vindt.</w:t>
            </w:r>
          </w:p>
          <w:p w:rsidR="00817455" w:rsidRDefault="00817455" w:rsidP="00CD4C84">
            <w:pPr>
              <w:pStyle w:val="Lijstalinea"/>
              <w:numPr>
                <w:ilvl w:val="0"/>
                <w:numId w:val="3"/>
              </w:numPr>
            </w:pPr>
            <w:r>
              <w:t>Aan leerling 2 wordt gevraagd of het begrepen is en of het wordt herkend.</w:t>
            </w:r>
          </w:p>
          <w:p w:rsidR="004D2AC5" w:rsidRDefault="004D2AC5" w:rsidP="00CD4C84"/>
        </w:tc>
        <w:tc>
          <w:tcPr>
            <w:tcW w:w="2257" w:type="dxa"/>
          </w:tcPr>
          <w:p w:rsidR="004D2AC5" w:rsidRDefault="00251B83" w:rsidP="00CD4C84">
            <w:r>
              <w:t>Mentor/zorgteamlid helpt, ondersteunt en motiveert het gesprek tussen de leerlingen op positieve wijze.</w:t>
            </w:r>
          </w:p>
        </w:tc>
      </w:tr>
      <w:tr w:rsidR="004D2AC5" w:rsidTr="00CD4C84">
        <w:tc>
          <w:tcPr>
            <w:tcW w:w="1798" w:type="dxa"/>
          </w:tcPr>
          <w:p w:rsidR="00CD4C84" w:rsidRDefault="00251B83" w:rsidP="00CD4C84">
            <w:pPr>
              <w:rPr>
                <w:b/>
              </w:rPr>
            </w:pPr>
            <w:r w:rsidRPr="007D4827">
              <w:rPr>
                <w:b/>
              </w:rPr>
              <w:t>STAP 3:</w:t>
            </w:r>
          </w:p>
          <w:p w:rsidR="004D2AC5" w:rsidRPr="007D4827" w:rsidRDefault="007D4827" w:rsidP="00CD4C84">
            <w:pPr>
              <w:rPr>
                <w:b/>
              </w:rPr>
            </w:pPr>
            <w:r w:rsidRPr="007D4827">
              <w:rPr>
                <w:b/>
              </w:rPr>
              <w:t>Storend gedrag ombuigen naar gewenst gedrag.</w:t>
            </w:r>
          </w:p>
          <w:p w:rsidR="00251B83" w:rsidRPr="007D4827" w:rsidRDefault="00251B83" w:rsidP="00CD4C84">
            <w:pPr>
              <w:rPr>
                <w:b/>
              </w:rPr>
            </w:pPr>
          </w:p>
        </w:tc>
        <w:tc>
          <w:tcPr>
            <w:tcW w:w="4927" w:type="dxa"/>
          </w:tcPr>
          <w:p w:rsidR="007D4827" w:rsidRDefault="00251B83" w:rsidP="00CD4C84">
            <w:pPr>
              <w:pStyle w:val="Lijstalinea"/>
              <w:numPr>
                <w:ilvl w:val="0"/>
                <w:numId w:val="4"/>
              </w:numPr>
              <w:ind w:left="360"/>
            </w:pPr>
            <w:r>
              <w:t>Leerling 1 geeft aan waar hij/zij wilt dat de ander</w:t>
            </w:r>
            <w:r w:rsidR="007D4827">
              <w:t xml:space="preserve"> mee ophoudt.</w:t>
            </w:r>
          </w:p>
          <w:p w:rsidR="007D4827" w:rsidRDefault="00251B83" w:rsidP="00CD4C84">
            <w:pPr>
              <w:pStyle w:val="Lijstalinea"/>
              <w:numPr>
                <w:ilvl w:val="0"/>
                <w:numId w:val="4"/>
              </w:numPr>
              <w:pBdr>
                <w:bottom w:val="single" w:sz="6" w:space="1" w:color="auto"/>
              </w:pBdr>
              <w:ind w:left="360"/>
            </w:pPr>
            <w:r>
              <w:t>Leerling 1 geeft aan hoe hij/zij wel wil dat het gedrag van de ander is en benoemt de wenselijke situatie.</w:t>
            </w:r>
          </w:p>
          <w:p w:rsidR="007D4827" w:rsidRDefault="007D4827" w:rsidP="00CD4C84">
            <w:pPr>
              <w:pBdr>
                <w:bottom w:val="single" w:sz="6" w:space="1" w:color="auto"/>
              </w:pBdr>
            </w:pPr>
          </w:p>
          <w:p w:rsidR="007D4827" w:rsidRDefault="00251B83" w:rsidP="00CD4C84">
            <w:pPr>
              <w:pStyle w:val="Lijstalinea"/>
              <w:numPr>
                <w:ilvl w:val="0"/>
                <w:numId w:val="5"/>
              </w:numPr>
            </w:pPr>
            <w:r>
              <w:t xml:space="preserve">Leerling 2 geeft aan waar hij/zij wilt dat de ander mee ophoudt </w:t>
            </w:r>
          </w:p>
          <w:p w:rsidR="00251B83" w:rsidRDefault="00251B83" w:rsidP="00CD4C84">
            <w:pPr>
              <w:pStyle w:val="Lijstalinea"/>
              <w:numPr>
                <w:ilvl w:val="0"/>
                <w:numId w:val="5"/>
              </w:numPr>
            </w:pPr>
            <w:r>
              <w:t>Leerling 2 geeft aan hoe hij/zij wel wil dat het gedrag van de ander is en benoemt de wenselijke situatie.</w:t>
            </w:r>
          </w:p>
          <w:p w:rsidR="004D2AC5" w:rsidRDefault="004D2AC5" w:rsidP="00CD4C84"/>
        </w:tc>
        <w:tc>
          <w:tcPr>
            <w:tcW w:w="2257" w:type="dxa"/>
          </w:tcPr>
          <w:p w:rsidR="004D2AC5" w:rsidRDefault="007D4827" w:rsidP="00CD4C84">
            <w:r>
              <w:t>Mentor/ zorgteamlid helpt, ondersteunt en motiveert het gesprek tussen de leerlingen op positieve wijze.</w:t>
            </w:r>
          </w:p>
          <w:p w:rsidR="007D4827" w:rsidRDefault="007D4827" w:rsidP="00CD4C84">
            <w:r>
              <w:t>Hij/ zij legt de afspraken die worden gemaakt vast op papier.</w:t>
            </w:r>
          </w:p>
        </w:tc>
      </w:tr>
      <w:tr w:rsidR="004D2AC5" w:rsidTr="00CD4C84">
        <w:tc>
          <w:tcPr>
            <w:tcW w:w="1798" w:type="dxa"/>
          </w:tcPr>
          <w:p w:rsidR="004D2AC5" w:rsidRPr="007D4827" w:rsidRDefault="007D4827" w:rsidP="00CD4C84">
            <w:pPr>
              <w:rPr>
                <w:b/>
              </w:rPr>
            </w:pPr>
            <w:r w:rsidRPr="007D4827">
              <w:rPr>
                <w:b/>
              </w:rPr>
              <w:t>STAP 4: Afspraken maken</w:t>
            </w:r>
          </w:p>
        </w:tc>
        <w:tc>
          <w:tcPr>
            <w:tcW w:w="4927" w:type="dxa"/>
          </w:tcPr>
          <w:p w:rsidR="007D4827" w:rsidRDefault="007D4827" w:rsidP="00CD4C84">
            <w:pPr>
              <w:pStyle w:val="Lijstalinea"/>
              <w:numPr>
                <w:ilvl w:val="0"/>
                <w:numId w:val="7"/>
              </w:numPr>
            </w:pPr>
            <w:r>
              <w:t>Afspraken worden herhaald en gecontroleerd.</w:t>
            </w:r>
          </w:p>
          <w:p w:rsidR="00CD4C84" w:rsidRDefault="007D4827" w:rsidP="00CD4C84">
            <w:pPr>
              <w:pStyle w:val="Lijstalinea"/>
              <w:numPr>
                <w:ilvl w:val="0"/>
                <w:numId w:val="6"/>
              </w:numPr>
            </w:pPr>
            <w:r>
              <w:t xml:space="preserve">Moment van evaluatie: </w:t>
            </w:r>
          </w:p>
          <w:p w:rsidR="00CD4C84" w:rsidRDefault="007D4827" w:rsidP="00CD4C84">
            <w:pPr>
              <w:pStyle w:val="Lijstalinea"/>
              <w:numPr>
                <w:ilvl w:val="1"/>
                <w:numId w:val="6"/>
              </w:numPr>
            </w:pPr>
            <w:r>
              <w:t xml:space="preserve">na 1 week (datum………….) en </w:t>
            </w:r>
          </w:p>
          <w:p w:rsidR="004D2AC5" w:rsidRDefault="007D4827" w:rsidP="00CD4C84">
            <w:pPr>
              <w:pStyle w:val="Lijstalinea"/>
              <w:numPr>
                <w:ilvl w:val="1"/>
                <w:numId w:val="6"/>
              </w:numPr>
            </w:pPr>
            <w:r>
              <w:t>na 2 weken (datum…………)</w:t>
            </w:r>
          </w:p>
          <w:p w:rsidR="00CD4C84" w:rsidRDefault="00CD4C84" w:rsidP="00CD4C84">
            <w:pPr>
              <w:pStyle w:val="Lijstalinea"/>
              <w:ind w:left="360"/>
            </w:pPr>
          </w:p>
        </w:tc>
        <w:tc>
          <w:tcPr>
            <w:tcW w:w="2257" w:type="dxa"/>
          </w:tcPr>
          <w:p w:rsidR="004D2AC5" w:rsidRDefault="007D4827" w:rsidP="00CD4C84">
            <w:r>
              <w:t>Mentor/zorgteamlid leidt het gesprek.</w:t>
            </w:r>
          </w:p>
        </w:tc>
      </w:tr>
      <w:tr w:rsidR="004D2AC5" w:rsidTr="00CD4C84">
        <w:trPr>
          <w:trHeight w:val="2126"/>
        </w:trPr>
        <w:tc>
          <w:tcPr>
            <w:tcW w:w="1798" w:type="dxa"/>
          </w:tcPr>
          <w:p w:rsidR="004D2AC5" w:rsidRPr="007D4827" w:rsidRDefault="007D4827" w:rsidP="00CD4C84">
            <w:pPr>
              <w:rPr>
                <w:b/>
              </w:rPr>
            </w:pPr>
            <w:r w:rsidRPr="007D4827">
              <w:rPr>
                <w:b/>
              </w:rPr>
              <w:t>STAP 5: Afronding</w:t>
            </w:r>
          </w:p>
        </w:tc>
        <w:tc>
          <w:tcPr>
            <w:tcW w:w="4927" w:type="dxa"/>
          </w:tcPr>
          <w:p w:rsidR="007D4827" w:rsidRDefault="007D4827" w:rsidP="00CD4C84">
            <w:pPr>
              <w:pStyle w:val="Lijstalinea"/>
              <w:numPr>
                <w:ilvl w:val="0"/>
                <w:numId w:val="6"/>
              </w:numPr>
            </w:pPr>
            <w:r>
              <w:t>Bij een eerstvolgende plaag/pestsituatie direct een melding gedaan moet worden bij mentor/ afdelingsleider/ zorgteamlid. Er zal dan op nieuw een gezamenlijk gesprek volgen en eventueel een sanctie.</w:t>
            </w:r>
          </w:p>
          <w:p w:rsidR="004D2AC5" w:rsidRDefault="007D4827" w:rsidP="00CD4C84">
            <w:pPr>
              <w:pStyle w:val="Lijstalinea"/>
              <w:numPr>
                <w:ilvl w:val="0"/>
                <w:numId w:val="6"/>
              </w:numPr>
            </w:pPr>
            <w:r>
              <w:t>Beide leerlingen geven elkaar de hand en er worden excuses aangeboden</w:t>
            </w:r>
          </w:p>
          <w:p w:rsidR="00CD4C84" w:rsidRDefault="00CD4C84" w:rsidP="00CD4C84">
            <w:pPr>
              <w:pStyle w:val="Lijstalinea"/>
              <w:ind w:left="360"/>
            </w:pPr>
          </w:p>
        </w:tc>
        <w:tc>
          <w:tcPr>
            <w:tcW w:w="2257" w:type="dxa"/>
          </w:tcPr>
          <w:p w:rsidR="004D2AC5" w:rsidRDefault="007D4827" w:rsidP="00CD4C84">
            <w:r>
              <w:t>Mentor/zorgteamlid leidt het gesprek.</w:t>
            </w:r>
          </w:p>
        </w:tc>
      </w:tr>
    </w:tbl>
    <w:p w:rsidR="004D2AC5" w:rsidRDefault="004D2AC5" w:rsidP="00CD4C84"/>
    <w:sectPr w:rsidR="004D2A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88B"/>
    <w:multiLevelType w:val="hybridMultilevel"/>
    <w:tmpl w:val="6E22715E"/>
    <w:lvl w:ilvl="0" w:tplc="71425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FB0549"/>
    <w:multiLevelType w:val="hybridMultilevel"/>
    <w:tmpl w:val="E5963CCA"/>
    <w:lvl w:ilvl="0" w:tplc="71425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C6915"/>
    <w:multiLevelType w:val="hybridMultilevel"/>
    <w:tmpl w:val="11F42414"/>
    <w:lvl w:ilvl="0" w:tplc="71425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B042DCF"/>
    <w:multiLevelType w:val="hybridMultilevel"/>
    <w:tmpl w:val="14568EEA"/>
    <w:lvl w:ilvl="0" w:tplc="71425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82763E"/>
    <w:multiLevelType w:val="hybridMultilevel"/>
    <w:tmpl w:val="5274C29C"/>
    <w:lvl w:ilvl="0" w:tplc="71425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682C45"/>
    <w:multiLevelType w:val="hybridMultilevel"/>
    <w:tmpl w:val="FD9CF6E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771B84"/>
    <w:multiLevelType w:val="hybridMultilevel"/>
    <w:tmpl w:val="78746EEC"/>
    <w:lvl w:ilvl="0" w:tplc="71425B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C5"/>
    <w:rsid w:val="00030F4E"/>
    <w:rsid w:val="00246FD0"/>
    <w:rsid w:val="00251B83"/>
    <w:rsid w:val="0029209E"/>
    <w:rsid w:val="004D2AC5"/>
    <w:rsid w:val="007D4827"/>
    <w:rsid w:val="00817455"/>
    <w:rsid w:val="008443B8"/>
    <w:rsid w:val="00CD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48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D4C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2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1745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D48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D4C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48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D4C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2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1745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D48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D4C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Kandinsky College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van Walsem</dc:creator>
  <cp:lastModifiedBy>L. Roestenberg</cp:lastModifiedBy>
  <cp:revision>2</cp:revision>
  <dcterms:created xsi:type="dcterms:W3CDTF">2016-06-23T06:45:00Z</dcterms:created>
  <dcterms:modified xsi:type="dcterms:W3CDTF">2016-06-23T06:45:00Z</dcterms:modified>
</cp:coreProperties>
</file>